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TERMO DE COMPROMISSO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Pelo presente Termo de Compromisso, eu, _______________________________________________, CPF__________________________, estudante do curso de ____________________________________________, Matrícula 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_______________________________________, Banco _____________________, Agência nº ________________, Conta Bancária nº______________________, a partir da presente data, receberei o auxílio ________________________________ e declaro estar ciente: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 das normas do presente edital de auxílio financeiro para aquisição de recursos de tecnologia assistiva;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- de que o recurso de tecnologia assistiva solicitado deve ser utilizado no desenvolvimento das atividades de ensino/aprendizagem no IFC, ser de uso pessoal e compatível com a deficiência/necessidade específica apresentada.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 - de que o IFC não se responsabiliza em arcar com todos os custos do recurso de tecnologia assistiva solicitado.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 - de que terei o prazo de 60 (sessenta) dias após o recebimento do auxílio para apresentar cópia do comprovante fiscal referente à aquisição do recurso de tecnologia assistiva ao SISAE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presencialmente ou pelo e-mail.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além da imediata devolução dos valores indevidamente recebidos.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Assumo, pois, o compromisso de cumprir o disposto neste edital.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Local e data: ___________________________________, ____ de ______________ de 20____.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estudante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pBdr>
        <w:bottom w:color="000000" w:space="2" w:sz="8" w:val="single"/>
      </w:pBdr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widowControl w:val="0"/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-78737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27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28">
    <w:pPr>
      <w:keepNext w:val="1"/>
      <w:widowControl w:val="0"/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Código Penal: </w:t>
        <w:tab/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 alterar a verdade sobre fato juridicamente relevante: Pena - reclusão, de 1 (um) a 5 (cinco) anos, e multa, se o documento é público, e reclusão de 1 (um) a 3 (três) anos, e multa, se o documento é particular.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2541750</wp:posOffset>
          </wp:positionH>
          <wp:positionV relativeFrom="paragraph">
            <wp:posOffset>-190499</wp:posOffset>
          </wp:positionV>
          <wp:extent cx="648970" cy="6127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1" l="-86" r="-83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1"/>
      <w:widowControl w:val="0"/>
      <w:pBdr>
        <w:bottom w:color="000000" w:space="2" w:sz="8" w:val="single"/>
      </w:pBd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Catarinense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