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43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VII - EDITAL N° 15/2023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143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FORMULÁRIO PARA PEDIDO DE RECURSO</w:t>
      </w:r>
    </w:p>
    <w:p w:rsidR="00000000" w:rsidDel="00000000" w:rsidP="00000000" w:rsidRDefault="00000000" w:rsidRPr="00000000" w14:paraId="00000003">
      <w:pPr>
        <w:spacing w:line="240" w:lineRule="auto"/>
        <w:ind w:left="0" w:right="-143" w:firstLine="0"/>
        <w:jc w:val="left"/>
        <w:rPr>
          <w:rFonts w:ascii="Times New Roman" w:cs="Times New Roman" w:eastAsia="Times New Roman" w:hAnsi="Times New Roman"/>
          <w:b w:val="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u w:val="none"/>
          <w:rtl w:val="0"/>
        </w:rPr>
        <w:t xml:space="preserve">Eu, ____________________________________________________, CPF____________________________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2"/>
          <w:szCs w:val="22"/>
          <w:u w:val="none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u w:val="none"/>
          <w:rtl w:val="0"/>
        </w:rPr>
        <w:t xml:space="preserve"> _______________________ estudante do curso __________________________, apresento o recurso referente ao resultado parcial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do 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u w:val="none"/>
          <w:rtl w:val="0"/>
        </w:rPr>
        <w:t xml:space="preserve">dital nº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u w:val="no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u w:val="none"/>
          <w:rtl w:val="0"/>
        </w:rPr>
        <w:t xml:space="preserve">. Os argumentos com os quais contesto a referida decisão são: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right="-143" w:firstLine="0"/>
        <w:jc w:val="left"/>
        <w:rPr>
          <w:rFonts w:ascii="Times New Roman" w:cs="Times New Roman" w:eastAsia="Times New Roman" w:hAnsi="Times New Roman"/>
          <w:b w:val="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ind w:left="0" w:right="-143" w:firstLine="0"/>
        <w:jc w:val="right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u w:val="none"/>
          <w:rtl w:val="0"/>
        </w:rPr>
        <w:t xml:space="preserve">Cidade e data: _____________________________, _____de ________________de 20____.</w:t>
      </w:r>
    </w:p>
    <w:p w:rsidR="00000000" w:rsidDel="00000000" w:rsidP="00000000" w:rsidRDefault="00000000" w:rsidRPr="00000000" w14:paraId="00000007">
      <w:pPr>
        <w:spacing w:line="240" w:lineRule="auto"/>
        <w:ind w:left="0" w:right="-143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right="-143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right="-143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right="-143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right="-143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right="-143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right="-143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Assinatura do estudante e/ou responsável</w:t>
      </w:r>
    </w:p>
    <w:p w:rsidR="00000000" w:rsidDel="00000000" w:rsidP="00000000" w:rsidRDefault="00000000" w:rsidRPr="00000000" w14:paraId="0000000F">
      <w:pPr>
        <w:spacing w:line="240" w:lineRule="auto"/>
        <w:ind w:left="0" w:right="-143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02.559055118112" w:top="2976.377952755906" w:left="1134" w:right="1134" w:header="1133.8582677165355" w:footer="850.39370078740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Liberation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bottom w:color="000000" w:space="2" w:sz="8" w:val="single"/>
      </w:pBdr>
      <w:tabs>
        <w:tab w:val="center" w:leader="none" w:pos="4819"/>
        <w:tab w:val="right" w:leader="none" w:pos="9638"/>
      </w:tabs>
      <w:rPr>
        <w:rFonts w:ascii="Rasa" w:cs="Rasa" w:eastAsia="Rasa" w:hAnsi="Rasa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1"/>
      <w:tabs>
        <w:tab w:val="center" w:leader="none" w:pos="4819"/>
        <w:tab w:val="right" w:leader="none" w:pos="9638"/>
      </w:tabs>
      <w:rPr>
        <w:rFonts w:ascii="Rasa" w:cs="Rasa" w:eastAsia="Rasa" w:hAnsi="Rasa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-78738</wp:posOffset>
          </wp:positionH>
          <wp:positionV relativeFrom="paragraph">
            <wp:posOffset>9525</wp:posOffset>
          </wp:positionV>
          <wp:extent cx="1764030" cy="570865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4030" cy="570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tabs>
        <w:tab w:val="center" w:leader="none" w:pos="4819"/>
        <w:tab w:val="right" w:leader="none" w:pos="9638"/>
      </w:tabs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Rua das Missões, 100 – Ponta Aguda</w:t>
    </w:r>
  </w:p>
  <w:p w:rsidR="00000000" w:rsidDel="00000000" w:rsidP="00000000" w:rsidRDefault="00000000" w:rsidRPr="00000000" w14:paraId="00000017">
    <w:pPr>
      <w:tabs>
        <w:tab w:val="center" w:leader="none" w:pos="4819"/>
        <w:tab w:val="right" w:leader="none" w:pos="9638"/>
      </w:tabs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Blumenau/SC – CEP: 89.051-000</w:t>
    </w:r>
  </w:p>
  <w:p w:rsidR="00000000" w:rsidDel="00000000" w:rsidP="00000000" w:rsidRDefault="00000000" w:rsidRPr="00000000" w14:paraId="00000018">
    <w:pPr>
      <w:keepNext w:val="1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ifc@ifc.edu.br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1"/>
      <w:spacing w:line="276" w:lineRule="auto"/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2736060</wp:posOffset>
          </wp:positionH>
          <wp:positionV relativeFrom="paragraph">
            <wp:posOffset>-190498</wp:posOffset>
          </wp:positionV>
          <wp:extent cx="648970" cy="612775"/>
          <wp:effectExtent b="0" l="0" r="0" t="0"/>
          <wp:wrapTopAndBottom distB="0" dist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82" l="-86" r="-84" t="-84"/>
                  <a:stretch>
                    <a:fillRect/>
                  </a:stretch>
                </pic:blipFill>
                <pic:spPr>
                  <a:xfrm>
                    <a:off x="0" y="0"/>
                    <a:ext cx="648970" cy="612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1"/>
      <w:spacing w:line="276" w:lineRule="auto"/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3">
    <w:pPr>
      <w:keepNext w:val="1"/>
      <w:pBdr>
        <w:bottom w:color="000000" w:space="2" w:sz="8" w:val="single"/>
      </w:pBd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xnBLL7yHMObmAt8GWCKDhtDUDQ==">AMUW2mVyfAe/XsU/rldqTJhlcrZ3hIh4rOf2CwhRKVm30Z0/9HI7F4EF06mrPsdWAx0wmybagwMotutqVmNmeNjKfwfr+LDb7o8CM+b6mQooDrItX8GQ9cQ=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